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itle"/>
        <w:rPr>
          <w:sz w:val="28"/>
          <w:szCs w:val="28"/>
        </w:rPr>
      </w:pPr>
      <w:r>
        <w:rPr>
          <w:sz w:val="28"/>
          <w:szCs w:val="28"/>
          <w:rtl w:val="0"/>
          <w:lang w:val="en-US"/>
        </w:rPr>
        <w:t xml:space="preserve"> “</w:t>
      </w:r>
      <w:r>
        <w:rPr>
          <w:sz w:val="28"/>
          <w:szCs w:val="28"/>
          <w:rtl w:val="0"/>
          <w:lang w:val="en-US"/>
        </w:rPr>
        <w:t>The Kingdom is Like...</w:t>
      </w:r>
      <w:r>
        <w:rPr>
          <w:sz w:val="28"/>
          <w:szCs w:val="28"/>
          <w:rtl w:val="0"/>
          <w:lang w:val="en-US"/>
        </w:rPr>
        <w:t>T</w:t>
      </w:r>
      <w:r>
        <w:rPr>
          <w:sz w:val="28"/>
          <w:szCs w:val="28"/>
          <w:rtl w:val="0"/>
          <w:lang w:val="en-US"/>
        </w:rPr>
        <w:t>reasure of Incomparable Worth</w:t>
      </w:r>
      <w:r>
        <w:rPr>
          <w:sz w:val="28"/>
          <w:szCs w:val="28"/>
          <w:rtl w:val="0"/>
          <w:lang w:val="en-US"/>
        </w:rPr>
        <w:t>”</w:t>
      </w:r>
    </w:p>
    <w:p>
      <w:pPr>
        <w:pStyle w:val="Title"/>
        <w:rPr>
          <w:sz w:val="28"/>
          <w:szCs w:val="28"/>
        </w:rPr>
      </w:pPr>
      <w:r>
        <w:rPr>
          <w:sz w:val="28"/>
          <w:szCs w:val="28"/>
          <w:rtl w:val="0"/>
          <w:lang w:val="en-US"/>
        </w:rPr>
        <w:t>Matthew 13:44-46</w:t>
      </w:r>
    </w:p>
    <w:p>
      <w:pPr>
        <w:pStyle w:val="Normal.0"/>
        <w:rPr>
          <w:sz w:val="28"/>
          <w:szCs w:val="28"/>
        </w:rPr>
      </w:pPr>
    </w:p>
    <w:p>
      <w:pPr>
        <w:pStyle w:val="Normal.0"/>
        <w:rPr>
          <w:b w:val="1"/>
          <w:bCs w:val="1"/>
          <w:sz w:val="28"/>
          <w:szCs w:val="28"/>
        </w:rPr>
      </w:pPr>
    </w:p>
    <w:p>
      <w:pPr>
        <w:pStyle w:val="Normal.0"/>
        <w:numPr>
          <w:ilvl w:val="0"/>
          <w:numId w:val="2"/>
        </w:numPr>
        <w:rPr>
          <w:b w:val="1"/>
          <w:bCs w:val="1"/>
          <w:sz w:val="28"/>
          <w:szCs w:val="28"/>
          <w:lang w:val="en-US"/>
        </w:rPr>
      </w:pPr>
      <w:r>
        <w:rPr>
          <w:b w:val="1"/>
          <w:bCs w:val="1"/>
          <w:sz w:val="28"/>
          <w:szCs w:val="28"/>
          <w:rtl w:val="0"/>
          <w:lang w:val="en-US"/>
        </w:rPr>
        <w:t>Don't forget the WJS of the Kingdom</w:t>
      </w:r>
    </w:p>
    <w:p>
      <w:pPr>
        <w:pStyle w:val="Normal.0"/>
        <w:rPr>
          <w:sz w:val="28"/>
          <w:szCs w:val="28"/>
        </w:rPr>
      </w:pPr>
    </w:p>
    <w:p>
      <w:pPr>
        <w:pStyle w:val="Normal.0"/>
        <w:numPr>
          <w:ilvl w:val="0"/>
          <w:numId w:val="3"/>
        </w:numPr>
        <w:rPr>
          <w:sz w:val="28"/>
          <w:szCs w:val="28"/>
          <w:lang w:val="en-US"/>
        </w:rPr>
      </w:pPr>
      <w:r>
        <w:rPr>
          <w:sz w:val="28"/>
          <w:szCs w:val="28"/>
          <w:rtl w:val="0"/>
          <w:lang w:val="en-US"/>
        </w:rPr>
        <w:t xml:space="preserve">Incomparable </w:t>
      </w:r>
      <w:r>
        <w:rPr>
          <w:rStyle w:val="Page Number"/>
          <w:b w:val="1"/>
          <w:bCs w:val="1"/>
          <w:sz w:val="28"/>
          <w:szCs w:val="28"/>
          <w:rtl w:val="0"/>
          <w:lang w:val="en-US"/>
        </w:rPr>
        <w:t>WORTH</w:t>
      </w:r>
      <w:r>
        <w:rPr>
          <w:sz w:val="28"/>
          <w:szCs w:val="28"/>
          <w:rtl w:val="0"/>
          <w:lang w:val="en-US"/>
        </w:rPr>
        <w:t xml:space="preserve"> -  </w:t>
      </w:r>
    </w:p>
    <w:p>
      <w:pPr>
        <w:pStyle w:val="Normal.0"/>
        <w:rPr>
          <w:sz w:val="28"/>
          <w:szCs w:val="28"/>
        </w:rPr>
      </w:pPr>
    </w:p>
    <w:p>
      <w:pPr>
        <w:pStyle w:val="Normal.0"/>
        <w:rPr>
          <w:sz w:val="28"/>
          <w:szCs w:val="28"/>
        </w:rPr>
      </w:pPr>
      <w:r>
        <w:rPr>
          <w:sz w:val="28"/>
          <w:szCs w:val="28"/>
          <w:rtl w:val="0"/>
          <w:lang w:val="en-US"/>
        </w:rPr>
        <w:t xml:space="preserve">B. </w:t>
      </w:r>
      <w:r>
        <w:rPr>
          <w:rStyle w:val="Page Number"/>
          <w:b w:val="1"/>
          <w:bCs w:val="1"/>
          <w:sz w:val="28"/>
          <w:szCs w:val="28"/>
          <w:rtl w:val="0"/>
          <w:lang w:val="en-US"/>
        </w:rPr>
        <w:t xml:space="preserve">JOY </w:t>
      </w:r>
      <w:r>
        <w:rPr>
          <w:sz w:val="28"/>
          <w:szCs w:val="28"/>
          <w:rtl w:val="0"/>
          <w:lang w:val="en-US"/>
        </w:rPr>
        <w:t xml:space="preserve">of Possession - </w:t>
      </w:r>
      <w:r>
        <w:rPr>
          <w:sz w:val="28"/>
          <w:szCs w:val="28"/>
          <w:rtl w:val="0"/>
          <w:lang w:val="en-US"/>
        </w:rPr>
        <w:t xml:space="preserve"> </w:t>
      </w:r>
      <w:r>
        <w:rPr>
          <w:sz w:val="28"/>
          <w:szCs w:val="28"/>
          <w:rtl w:val="0"/>
          <w:lang w:val="en-US"/>
        </w:rPr>
        <w:t xml:space="preserve"> </w:t>
      </w:r>
    </w:p>
    <w:p>
      <w:pPr>
        <w:pStyle w:val="Normal.0"/>
        <w:rPr>
          <w:sz w:val="28"/>
          <w:szCs w:val="28"/>
        </w:rPr>
      </w:pPr>
    </w:p>
    <w:p>
      <w:pPr>
        <w:pStyle w:val="Normal.0"/>
        <w:rPr>
          <w:sz w:val="28"/>
          <w:szCs w:val="28"/>
        </w:rPr>
      </w:pPr>
      <w:r>
        <w:rPr>
          <w:sz w:val="28"/>
          <w:szCs w:val="28"/>
          <w:rtl w:val="0"/>
          <w:lang w:val="en-US"/>
        </w:rPr>
        <w:t xml:space="preserve">C. Willingness to </w:t>
      </w:r>
      <w:r>
        <w:rPr>
          <w:rStyle w:val="Page Number"/>
          <w:b w:val="1"/>
          <w:bCs w:val="1"/>
          <w:sz w:val="28"/>
          <w:szCs w:val="28"/>
          <w:rtl w:val="0"/>
          <w:lang w:val="en-US"/>
        </w:rPr>
        <w:t xml:space="preserve">SURRENDER </w:t>
      </w:r>
      <w:r>
        <w:rPr>
          <w:sz w:val="28"/>
          <w:szCs w:val="28"/>
          <w:rtl w:val="0"/>
          <w:lang w:val="en-US"/>
        </w:rPr>
        <w:t xml:space="preserve">all -  </w:t>
      </w:r>
    </w:p>
    <w:p>
      <w:pPr>
        <w:pStyle w:val="Normal.0"/>
        <w:rPr>
          <w:sz w:val="28"/>
          <w:szCs w:val="28"/>
        </w:rPr>
      </w:pPr>
    </w:p>
    <w:p>
      <w:pPr>
        <w:pStyle w:val="Normal.0"/>
        <w:rPr>
          <w:b w:val="1"/>
          <w:bCs w:val="1"/>
          <w:sz w:val="28"/>
          <w:szCs w:val="28"/>
        </w:rPr>
      </w:pPr>
      <w:r>
        <w:rPr>
          <w:b w:val="1"/>
          <w:bCs w:val="1"/>
          <w:sz w:val="28"/>
          <w:szCs w:val="28"/>
          <w:rtl w:val="0"/>
          <w:lang w:val="en-US"/>
        </w:rPr>
        <w:t>II. The Gospel is for everyone...don't write off anyone.</w:t>
      </w:r>
    </w:p>
    <w:p>
      <w:pPr>
        <w:pStyle w:val="Normal.0"/>
        <w:rPr>
          <w:sz w:val="28"/>
          <w:szCs w:val="28"/>
        </w:rPr>
      </w:pPr>
    </w:p>
    <w:p>
      <w:pPr>
        <w:pStyle w:val="Normal.0"/>
        <w:numPr>
          <w:ilvl w:val="0"/>
          <w:numId w:val="4"/>
        </w:numPr>
        <w:rPr>
          <w:sz w:val="28"/>
          <w:szCs w:val="28"/>
          <w:lang w:val="en-US"/>
        </w:rPr>
      </w:pPr>
      <w:r>
        <w:rPr>
          <w:rStyle w:val="Page Number"/>
          <w:sz w:val="28"/>
          <w:szCs w:val="28"/>
          <w:u w:val="single"/>
          <w:rtl w:val="0"/>
          <w:lang w:val="en-US"/>
        </w:rPr>
        <w:t>Surprised finder</w:t>
      </w:r>
      <w:r>
        <w:rPr>
          <w:sz w:val="28"/>
          <w:szCs w:val="28"/>
          <w:rtl w:val="0"/>
          <w:lang w:val="en-US"/>
        </w:rPr>
        <w:t xml:space="preserve">  </w:t>
      </w:r>
    </w:p>
    <w:p>
      <w:pPr>
        <w:pStyle w:val="Normal.0"/>
        <w:rPr>
          <w:sz w:val="28"/>
          <w:szCs w:val="28"/>
        </w:rPr>
      </w:pPr>
    </w:p>
    <w:p>
      <w:pPr>
        <w:pStyle w:val="Normal.0"/>
        <w:rPr>
          <w:sz w:val="28"/>
          <w:szCs w:val="28"/>
        </w:rPr>
      </w:pPr>
    </w:p>
    <w:p>
      <w:pPr>
        <w:pStyle w:val="Normal.0"/>
        <w:rPr>
          <w:sz w:val="28"/>
          <w:szCs w:val="28"/>
        </w:rPr>
      </w:pPr>
      <w:r>
        <w:rPr>
          <w:sz w:val="28"/>
          <w:szCs w:val="28"/>
          <w:rtl w:val="0"/>
          <w:lang w:val="en-US"/>
        </w:rPr>
        <w:t xml:space="preserve">B. </w:t>
      </w:r>
      <w:r>
        <w:rPr>
          <w:rStyle w:val="Page Number"/>
          <w:sz w:val="28"/>
          <w:szCs w:val="28"/>
          <w:u w:val="single"/>
          <w:rtl w:val="0"/>
          <w:lang w:val="en-US"/>
        </w:rPr>
        <w:t>Serious Seeker</w:t>
      </w:r>
      <w:r>
        <w:rPr>
          <w:sz w:val="28"/>
          <w:szCs w:val="28"/>
          <w:rtl w:val="0"/>
          <w:lang w:val="en-US"/>
        </w:rPr>
        <w:t xml:space="preserve"> </w:t>
      </w:r>
    </w:p>
    <w:p>
      <w:pPr>
        <w:pStyle w:val="Normal.0"/>
        <w:rPr>
          <w:sz w:val="28"/>
          <w:szCs w:val="28"/>
        </w:rPr>
      </w:pPr>
    </w:p>
    <w:p>
      <w:pPr>
        <w:pStyle w:val="Normal.0"/>
        <w:rPr>
          <w:sz w:val="28"/>
          <w:szCs w:val="28"/>
        </w:rPr>
      </w:pPr>
    </w:p>
    <w:p>
      <w:pPr>
        <w:pStyle w:val="Normal.0"/>
        <w:rPr>
          <w:b w:val="1"/>
          <w:bCs w:val="1"/>
          <w:sz w:val="28"/>
          <w:szCs w:val="28"/>
        </w:rPr>
      </w:pPr>
      <w:r>
        <w:rPr>
          <w:b w:val="1"/>
          <w:bCs w:val="1"/>
          <w:sz w:val="28"/>
          <w:szCs w:val="28"/>
          <w:rtl w:val="0"/>
          <w:lang w:val="en-US"/>
        </w:rPr>
        <w:t>III. Be the Treasure Box...Be the Pearl Fisherman</w:t>
      </w:r>
    </w:p>
    <w:p>
      <w:pPr>
        <w:pStyle w:val="Normal.0"/>
        <w:rPr>
          <w:sz w:val="28"/>
          <w:szCs w:val="28"/>
        </w:rPr>
      </w:pPr>
    </w:p>
    <w:p>
      <w:pPr>
        <w:pStyle w:val="Normal.0"/>
        <w:rPr>
          <w:sz w:val="28"/>
          <w:szCs w:val="28"/>
        </w:rPr>
      </w:pPr>
      <w:r>
        <w:rPr>
          <w:sz w:val="28"/>
          <w:szCs w:val="28"/>
          <w:rtl w:val="0"/>
          <w:lang w:val="en-US"/>
        </w:rPr>
        <w:t xml:space="preserve"> Influence is your sphere appointed by God.</w:t>
      </w:r>
    </w:p>
    <w:p>
      <w:pPr>
        <w:pStyle w:val="Normal.0"/>
        <w:rPr>
          <w:sz w:val="28"/>
          <w:szCs w:val="28"/>
        </w:rPr>
      </w:pPr>
    </w:p>
    <w:p>
      <w:pPr>
        <w:pStyle w:val="Normal.0"/>
        <w:rPr>
          <w:sz w:val="28"/>
          <w:szCs w:val="28"/>
        </w:rPr>
      </w:pPr>
      <w:r>
        <w:rPr>
          <w:sz w:val="28"/>
          <w:szCs w:val="28"/>
          <w:rtl w:val="0"/>
          <w:lang w:val="en-US"/>
        </w:rPr>
        <w:t>(Verses on screen as I intro the LORD'S SUPPER)</w:t>
      </w:r>
    </w:p>
    <w:p>
      <w:pPr>
        <w:pStyle w:val="Normal.0"/>
        <w:rPr>
          <w:sz w:val="28"/>
          <w:szCs w:val="28"/>
        </w:rPr>
      </w:pPr>
    </w:p>
    <w:p>
      <w:pPr>
        <w:pStyle w:val="Normal.0"/>
        <w:rPr>
          <w:b w:val="1"/>
          <w:bCs w:val="1"/>
          <w:i w:val="1"/>
          <w:iCs w:val="1"/>
          <w:sz w:val="28"/>
          <w:szCs w:val="28"/>
        </w:rPr>
      </w:pPr>
      <w:r>
        <w:rPr>
          <w:b w:val="1"/>
          <w:bCs w:val="1"/>
          <w:i w:val="1"/>
          <w:iCs w:val="1"/>
          <w:sz w:val="28"/>
          <w:szCs w:val="28"/>
          <w:rtl w:val="0"/>
          <w:lang w:val="en-US"/>
        </w:rPr>
        <w:t>Revelation 1:5, "to Him (Jesus) who loves us and has freed us from our sins by His blood."</w:t>
      </w:r>
    </w:p>
    <w:p>
      <w:pPr>
        <w:pStyle w:val="Normal.0"/>
        <w:rPr>
          <w:sz w:val="28"/>
          <w:szCs w:val="28"/>
        </w:rPr>
      </w:pPr>
    </w:p>
    <w:p>
      <w:pPr>
        <w:pStyle w:val="Normal.0"/>
        <w:rPr>
          <w:sz w:val="28"/>
          <w:szCs w:val="28"/>
        </w:rPr>
      </w:pPr>
      <w:r>
        <w:rPr>
          <w:rStyle w:val="Page Number"/>
          <w:b w:val="1"/>
          <w:bCs w:val="1"/>
          <w:i w:val="1"/>
          <w:iCs w:val="1"/>
          <w:sz w:val="28"/>
          <w:szCs w:val="28"/>
          <w:rtl w:val="0"/>
          <w:lang w:val="en-US"/>
        </w:rPr>
        <w:t>Hebrews 12:2, "</w:t>
      </w:r>
      <w:r>
        <w:rPr>
          <w:rStyle w:val="Page Number"/>
          <w:b w:val="1"/>
          <w:bCs w:val="1"/>
          <w:i w:val="1"/>
          <w:iCs w:val="1"/>
          <w:sz w:val="28"/>
          <w:szCs w:val="28"/>
          <w:rtl w:val="0"/>
          <w:lang w:val="en-US"/>
        </w:rPr>
        <w:t>looking to Jesus, the founder and perfecter of our faith, who for the joy that was set before him endured the cross, despising the shame, and is seated at the right hand of the throne of God.</w:t>
      </w:r>
      <w:r>
        <w:rPr>
          <w:rStyle w:val="Page Number"/>
          <w:b w:val="1"/>
          <w:bCs w:val="1"/>
          <w:i w:val="1"/>
          <w:iCs w:val="1"/>
          <w:sz w:val="28"/>
          <w:szCs w:val="28"/>
          <w:rtl w:val="0"/>
          <w:lang w:val="en-US"/>
        </w:rPr>
        <w:t>"</w:t>
      </w:r>
    </w:p>
    <w:p>
      <w:pPr>
        <w:pStyle w:val="Normal.0"/>
        <w:rPr>
          <w:sz w:val="28"/>
          <w:szCs w:val="28"/>
        </w:rPr>
      </w:pPr>
    </w:p>
    <w:p>
      <w:pPr>
        <w:pStyle w:val="Normal.0"/>
        <w:rPr>
          <w:b w:val="1"/>
          <w:bCs w:val="1"/>
          <w:i w:val="1"/>
          <w:iCs w:val="1"/>
          <w:sz w:val="28"/>
          <w:szCs w:val="28"/>
        </w:rPr>
      </w:pPr>
      <w:r>
        <w:rPr>
          <w:b w:val="1"/>
          <w:bCs w:val="1"/>
          <w:i w:val="1"/>
          <w:iCs w:val="1"/>
          <w:sz w:val="28"/>
          <w:szCs w:val="28"/>
          <w:rtl w:val="0"/>
          <w:lang w:val="en-US"/>
        </w:rPr>
        <w:t>John 10:17-18, "</w:t>
      </w:r>
      <w:r>
        <w:rPr>
          <w:b w:val="1"/>
          <w:bCs w:val="1"/>
          <w:i w:val="1"/>
          <w:iCs w:val="1"/>
          <w:sz w:val="28"/>
          <w:szCs w:val="28"/>
          <w:rtl w:val="0"/>
          <w:lang w:val="en-US"/>
        </w:rPr>
        <w:t>For this reason the Father loves me, because I lay down my life that I may take it up again.</w:t>
      </w:r>
      <w:r>
        <w:rPr>
          <w:b w:val="1"/>
          <w:bCs w:val="1"/>
          <w:i w:val="1"/>
          <w:iCs w:val="1"/>
          <w:sz w:val="28"/>
          <w:szCs w:val="28"/>
          <w:rtl w:val="0"/>
          <w:lang w:val="en-US"/>
        </w:rPr>
        <w:t>"</w:t>
      </w:r>
    </w:p>
    <w:p>
      <w:pPr>
        <w:pStyle w:val="Normal.0"/>
        <w:rPr>
          <w:sz w:val="28"/>
          <w:szCs w:val="28"/>
        </w:rPr>
      </w:pPr>
    </w:p>
    <w:p>
      <w:pPr>
        <w:pStyle w:val="Normal.0"/>
        <w:rPr>
          <w:sz w:val="28"/>
          <w:szCs w:val="28"/>
        </w:rPr>
      </w:pPr>
    </w:p>
    <w:p>
      <w:pPr>
        <w:pStyle w:val="Normal.0"/>
        <w:rPr>
          <w:sz w:val="28"/>
          <w:szCs w:val="28"/>
        </w:rPr>
      </w:pPr>
    </w:p>
    <w:p>
      <w:pPr>
        <w:pStyle w:val="Normal.0"/>
        <w:rPr>
          <w:sz w:val="28"/>
          <w:szCs w:val="28"/>
        </w:rPr>
      </w:pPr>
    </w:p>
    <w:p>
      <w:pPr>
        <w:pStyle w:val="Normal.0"/>
        <w:rPr>
          <w:sz w:val="28"/>
          <w:szCs w:val="28"/>
        </w:rPr>
      </w:pPr>
    </w:p>
    <w:p>
      <w:pPr>
        <w:pStyle w:val="Normal.0"/>
        <w:rPr>
          <w:sz w:val="28"/>
          <w:szCs w:val="28"/>
        </w:rPr>
      </w:pPr>
      <w:r>
        <w:rPr>
          <w:sz w:val="28"/>
          <w:szCs w:val="28"/>
          <w:rtl w:val="0"/>
          <w:lang w:val="en-US"/>
        </w:rPr>
        <w:t xml:space="preserve"> </w:t>
      </w:r>
    </w:p>
    <w:p>
      <w:pPr>
        <w:pStyle w:val="Normal.0"/>
        <w:rPr>
          <w:sz w:val="28"/>
          <w:szCs w:val="28"/>
        </w:rPr>
      </w:pPr>
      <w:r>
        <w:rPr>
          <w:sz w:val="28"/>
          <w:szCs w:val="28"/>
          <w:rtl w:val="0"/>
          <w:lang w:val="en-US"/>
        </w:rPr>
        <w:t xml:space="preserve"> </w:t>
      </w:r>
    </w:p>
    <w:p>
      <w:pPr>
        <w:pStyle w:val="Normal.0"/>
        <w:rPr>
          <w:sz w:val="28"/>
          <w:szCs w:val="28"/>
        </w:rPr>
      </w:pPr>
      <w:r>
        <w:rPr>
          <w:sz w:val="28"/>
          <w:szCs w:val="28"/>
          <w:rtl w:val="0"/>
          <w:lang w:val="en-US"/>
        </w:rPr>
        <w:t xml:space="preserve"> </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8620"/>
        <w:tab w:val="clear" w:pos="8640"/>
      </w:tabs>
      <w:jc w:val="right"/>
    </w:pPr>
    <w:r>
      <w:rPr/>
      <w:fldChar w:fldCharType="begin" w:fldLock="0"/>
    </w:r>
    <w:r>
      <w:instrText xml:space="preserve"> PAGE </w:instrText>
    </w:r>
    <w:r>
      <w:rPr/>
      <w:fldChar w:fldCharType="separate" w:fldLock="0"/>
    </w:r>
    <w:r>
      <w:t>1</w:t>
    </w:r>
    <w:r>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upperRoman"/>
      <w:suff w:val="tab"/>
      <w:lvlText w:val="%1."/>
      <w:lvlJc w:val="left"/>
      <w:pPr>
        <w:ind w:left="368" w:hanging="36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Roman"/>
      <w:suff w:val="tab"/>
      <w:lvlText w:val="%2."/>
      <w:lvlJc w:val="left"/>
      <w:pPr>
        <w:ind w:left="1368" w:hanging="36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Roman"/>
      <w:suff w:val="tab"/>
      <w:lvlText w:val="%3."/>
      <w:lvlJc w:val="left"/>
      <w:pPr>
        <w:ind w:left="2368" w:hanging="36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Roman"/>
      <w:suff w:val="tab"/>
      <w:lvlText w:val="%4."/>
      <w:lvlJc w:val="left"/>
      <w:pPr>
        <w:ind w:left="3368" w:hanging="36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Roman"/>
      <w:suff w:val="tab"/>
      <w:lvlText w:val="%5."/>
      <w:lvlJc w:val="left"/>
      <w:pPr>
        <w:ind w:left="4368" w:hanging="36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Roman"/>
      <w:suff w:val="tab"/>
      <w:lvlText w:val="%6."/>
      <w:lvlJc w:val="left"/>
      <w:pPr>
        <w:ind w:left="5368" w:hanging="36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Roman"/>
      <w:suff w:val="tab"/>
      <w:lvlText w:val="%7."/>
      <w:lvlJc w:val="left"/>
      <w:pPr>
        <w:ind w:left="6368" w:hanging="36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Roman"/>
      <w:suff w:val="tab"/>
      <w:lvlText w:val="%8."/>
      <w:lvlJc w:val="left"/>
      <w:pPr>
        <w:ind w:left="7368" w:hanging="36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Roman"/>
      <w:suff w:val="tab"/>
      <w:lvlText w:val="%9."/>
      <w:lvlJc w:val="left"/>
      <w:pPr>
        <w:ind w:left="8368" w:hanging="36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 w:ilvl="0">
        <w:start w:val="1"/>
        <w:numFmt w:val="upperLetter"/>
        <w:suff w:val="tab"/>
        <w:lvlText w:val="%1."/>
        <w:lvlJc w:val="left"/>
        <w:pPr>
          <w:ind w:left="368" w:hanging="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1368" w:hanging="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2368" w:hanging="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3368" w:hanging="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4368" w:hanging="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5368" w:hanging="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6368" w:hanging="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7368" w:hanging="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8368" w:hanging="36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startOverride w:val="1"/>
      <w:lvl w:ilvl="0">
        <w:start w:val="1"/>
        <w:numFmt w:val="upperLetter"/>
        <w:suff w:val="tab"/>
        <w:lvlText w:val="%1."/>
        <w:lvlJc w:val="left"/>
        <w:pPr>
          <w:ind w:left="368" w:hanging="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1368" w:hanging="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2368" w:hanging="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3368" w:hanging="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4368" w:hanging="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5368" w:hanging="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6368" w:hanging="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7368" w:hanging="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8368" w:hanging="368"/>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Title">
    <w:name w:val="Title"/>
    <w:next w:val="Title"/>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Lettered">
    <w:name w:val="Lettered"/>
    <w:pPr>
      <w:numPr>
        <w:numId w:val="1"/>
      </w:numPr>
    </w:pPr>
  </w:style>
  <w:style w:type="character" w:styleId="Page Number">
    <w:name w:val="Page Number"/>
    <w:rPr>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