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Georgia" w:cs="Georgia" w:hAnsi="Georgia" w:eastAsia="Georgia"/>
          <w:b w:val="1"/>
          <w:bCs w:val="1"/>
          <w:color w:val="000080"/>
          <w:sz w:val="28"/>
          <w:szCs w:val="28"/>
          <w:u w:color="000080"/>
        </w:rPr>
      </w:pPr>
      <w:r>
        <w:rPr>
          <w:rFonts w:ascii="Arial"/>
          <w:color w:val="000080"/>
          <w:sz w:val="28"/>
          <w:szCs w:val="28"/>
          <w:u w:color="000080"/>
          <w:rtl w:val="0"/>
          <w:lang w:val="en-US"/>
        </w:rPr>
        <w:t xml:space="preserve"> </w:t>
      </w:r>
      <w:r>
        <w:rPr>
          <w:rFonts w:ascii="Georgia"/>
          <w:b w:val="1"/>
          <w:bCs w:val="1"/>
          <w:color w:val="000080"/>
          <w:sz w:val="28"/>
          <w:szCs w:val="28"/>
          <w:u w:color="000080"/>
          <w:rtl w:val="0"/>
          <w:lang w:val="en-US"/>
        </w:rPr>
        <w:t>"Do Something: Something Done!"</w:t>
      </w:r>
    </w:p>
    <w:p>
      <w:pPr>
        <w:pStyle w:val="Normal"/>
        <w:jc w:val="center"/>
        <w:rPr>
          <w:color w:val="000000"/>
          <w:sz w:val="28"/>
          <w:szCs w:val="28"/>
          <w:u w:color="000000"/>
        </w:rPr>
      </w:pPr>
      <w:r>
        <w:rPr>
          <w:rFonts w:ascii="Georgia"/>
          <w:b w:val="1"/>
          <w:bCs w:val="1"/>
          <w:color w:val="000080"/>
          <w:sz w:val="28"/>
          <w:szCs w:val="28"/>
          <w:u w:color="000080"/>
          <w:rtl w:val="0"/>
          <w:lang w:val="en-US"/>
        </w:rPr>
        <w:t>John 19:30; Luke 24:1-8</w:t>
      </w:r>
    </w:p>
    <w:p>
      <w:pPr>
        <w:pStyle w:val="Normal"/>
        <w:rPr>
          <w:color w:val="000000"/>
          <w:sz w:val="28"/>
          <w:szCs w:val="28"/>
          <w:u w:color="000000"/>
        </w:rPr>
      </w:pPr>
    </w:p>
    <w:p>
      <w:pPr>
        <w:pStyle w:val="No Spacing"/>
        <w:rPr>
          <w:rFonts w:ascii="Georgia" w:cs="Georgia" w:hAnsi="Georgia" w:eastAsia="Georgia"/>
          <w:color w:val="000000"/>
          <w:sz w:val="28"/>
          <w:szCs w:val="28"/>
          <w:u w:color="000000"/>
        </w:rPr>
      </w:pPr>
      <w:r>
        <w:rPr>
          <w:rFonts w:ascii="Georgia"/>
          <w:color w:val="000000"/>
          <w:sz w:val="28"/>
          <w:szCs w:val="28"/>
          <w:u w:color="000000"/>
          <w:rtl w:val="0"/>
          <w:lang w:val="en-US"/>
        </w:rPr>
        <w:t xml:space="preserve">9,200,000,000,000,000,000 to 1. </w:t>
      </w:r>
    </w:p>
    <w:p>
      <w:pPr>
        <w:pStyle w:val="No Spacing"/>
        <w:rPr>
          <w:rFonts w:ascii="Georgia" w:cs="Georgia" w:hAnsi="Georgia" w:eastAsia="Georgia"/>
          <w:sz w:val="28"/>
          <w:szCs w:val="28"/>
        </w:rPr>
      </w:pPr>
    </w:p>
    <w:p>
      <w:pPr>
        <w:pStyle w:val="No Spacing"/>
        <w:rPr>
          <w:rFonts w:ascii="Georgia" w:cs="Georgia" w:hAnsi="Georgia" w:eastAsia="Georgia"/>
          <w:b w:val="1"/>
          <w:bCs w:val="1"/>
          <w:sz w:val="28"/>
          <w:szCs w:val="28"/>
        </w:rPr>
      </w:pPr>
      <w:r>
        <w:rPr>
          <w:rFonts w:ascii="Georgia"/>
          <w:b w:val="1"/>
          <w:bCs w:val="1"/>
          <w:sz w:val="28"/>
          <w:szCs w:val="28"/>
          <w:rtl w:val="0"/>
          <w:lang w:val="en-US"/>
        </w:rPr>
        <w:t>John 19:30</w:t>
      </w:r>
      <w:r>
        <w:rPr>
          <w:rFonts w:ascii="Georgia"/>
          <w:b w:val="1"/>
          <w:bCs w:val="1"/>
          <w:sz w:val="28"/>
          <w:szCs w:val="28"/>
          <w:rtl w:val="0"/>
          <w:lang w:val="en-US"/>
        </w:rPr>
        <w:t xml:space="preserve"> (show entire verse)</w:t>
      </w:r>
    </w:p>
    <w:p>
      <w:pPr>
        <w:pStyle w:val="No Spacing"/>
        <w:rPr>
          <w:rFonts w:ascii="Georgia" w:cs="Georgia" w:hAnsi="Georgia" w:eastAsia="Georgia"/>
          <w:b w:val="1"/>
          <w:bCs w:val="1"/>
          <w:sz w:val="28"/>
          <w:szCs w:val="28"/>
        </w:rPr>
      </w:pPr>
    </w:p>
    <w:p>
      <w:pPr>
        <w:pStyle w:val="No Spacing"/>
        <w:rPr>
          <w:rFonts w:ascii="Georgia" w:cs="Georgia" w:hAnsi="Georgia" w:eastAsia="Georgia"/>
          <w:sz w:val="28"/>
          <w:szCs w:val="28"/>
        </w:rPr>
      </w:pPr>
      <w:r>
        <w:rPr>
          <w:rFonts w:ascii="Georgia"/>
          <w:sz w:val="28"/>
          <w:szCs w:val="28"/>
          <w:rtl w:val="0"/>
          <w:lang w:val="en-US"/>
        </w:rPr>
        <w:t xml:space="preserve"> </w:t>
      </w:r>
      <w:r>
        <w:rPr>
          <w:rFonts w:ascii="Georgia"/>
          <w:sz w:val="28"/>
          <w:szCs w:val="28"/>
          <w:rtl w:val="0"/>
          <w:lang w:val="en-US"/>
        </w:rPr>
        <w:t>Something Done:</w:t>
      </w:r>
    </w:p>
    <w:p>
      <w:pPr>
        <w:pStyle w:val="No Spacing"/>
        <w:rPr>
          <w:rFonts w:ascii="Georgia" w:cs="Georgia" w:hAnsi="Georgia" w:eastAsia="Georgia"/>
          <w:sz w:val="28"/>
          <w:szCs w:val="28"/>
        </w:rPr>
      </w:pPr>
    </w:p>
    <w:p>
      <w:pPr>
        <w:pStyle w:val="No Spacing"/>
        <w:numPr>
          <w:ilvl w:val="0"/>
          <w:numId w:val="3"/>
        </w:numPr>
        <w:tabs>
          <w:tab w:val="num" w:pos="643"/>
          <w:tab w:val="clear" w:pos="720"/>
        </w:tabs>
        <w:bidi w:val="0"/>
        <w:ind w:left="643" w:right="0" w:hanging="283"/>
        <w:jc w:val="left"/>
        <w:rPr>
          <w:rFonts w:ascii="Georgia" w:cs="Georgia" w:hAnsi="Georgia" w:eastAsia="Georgia"/>
          <w:position w:val="0"/>
          <w:sz w:val="28"/>
          <w:szCs w:val="28"/>
          <w:rtl w:val="0"/>
        </w:rPr>
      </w:pPr>
      <w:r>
        <w:rPr>
          <w:rFonts w:ascii="Georgia"/>
          <w:sz w:val="28"/>
          <w:szCs w:val="28"/>
          <w:u w:val="single"/>
          <w:rtl w:val="0"/>
          <w:lang w:val="en-US"/>
        </w:rPr>
        <w:t>God</w:t>
      </w:r>
      <w:r>
        <w:rPr>
          <w:rFonts w:hAnsi="Arial Unicode MS" w:hint="default"/>
          <w:sz w:val="28"/>
          <w:szCs w:val="28"/>
          <w:u w:val="single"/>
          <w:rtl w:val="0"/>
          <w:lang w:val="en-US"/>
        </w:rPr>
        <w:t>’</w:t>
      </w:r>
      <w:r>
        <w:rPr>
          <w:rFonts w:ascii="Georgia"/>
          <w:sz w:val="28"/>
          <w:szCs w:val="28"/>
          <w:u w:val="single"/>
          <w:rtl w:val="0"/>
          <w:lang w:val="en-US"/>
        </w:rPr>
        <w:t>s plan concerning Jesus</w:t>
      </w:r>
      <w:r>
        <w:rPr>
          <w:rFonts w:hAnsi="Arial Unicode MS" w:hint="default"/>
          <w:sz w:val="28"/>
          <w:szCs w:val="28"/>
          <w:u w:val="single"/>
          <w:rtl w:val="0"/>
          <w:lang w:val="en-US"/>
        </w:rPr>
        <w:t xml:space="preserve">’ </w:t>
      </w:r>
      <w:r>
        <w:rPr>
          <w:rFonts w:ascii="Georgia"/>
          <w:sz w:val="28"/>
          <w:szCs w:val="28"/>
          <w:u w:val="single"/>
          <w:rtl w:val="0"/>
          <w:lang w:val="en-US"/>
        </w:rPr>
        <w:t>death was now finished</w:t>
      </w:r>
      <w:r>
        <w:rPr>
          <w:rFonts w:ascii="Georgia"/>
          <w:sz w:val="28"/>
          <w:szCs w:val="28"/>
          <w:rtl w:val="0"/>
          <w:lang w:val="en-US"/>
        </w:rPr>
        <w:t>.</w:t>
      </w:r>
      <w:r>
        <w:rPr>
          <w:rFonts w:ascii="Georgia"/>
          <w:sz w:val="28"/>
          <w:szCs w:val="28"/>
          <w:rtl w:val="0"/>
          <w:lang w:val="en-US"/>
        </w:rPr>
        <w:t xml:space="preserve"> </w:t>
      </w:r>
    </w:p>
    <w:p>
      <w:pPr>
        <w:pStyle w:val="No Spacing"/>
        <w:ind w:left="720" w:firstLine="0"/>
        <w:rPr>
          <w:rFonts w:ascii="Georgia" w:cs="Georgia" w:hAnsi="Georgia" w:eastAsia="Georgia"/>
          <w:sz w:val="28"/>
          <w:szCs w:val="28"/>
        </w:rPr>
      </w:pPr>
    </w:p>
    <w:p>
      <w:pPr>
        <w:pStyle w:val="No Spacing"/>
        <w:numPr>
          <w:ilvl w:val="0"/>
          <w:numId w:val="3"/>
        </w:numPr>
        <w:tabs>
          <w:tab w:val="num" w:pos="643"/>
          <w:tab w:val="clear" w:pos="720"/>
        </w:tabs>
        <w:bidi w:val="0"/>
        <w:ind w:left="643" w:right="0" w:hanging="283"/>
        <w:jc w:val="left"/>
        <w:rPr>
          <w:rFonts w:ascii="Georgia" w:cs="Georgia" w:hAnsi="Georgia" w:eastAsia="Georgia"/>
          <w:position w:val="0"/>
          <w:sz w:val="28"/>
          <w:szCs w:val="28"/>
          <w:u w:val="single"/>
          <w:rtl w:val="0"/>
        </w:rPr>
      </w:pPr>
      <w:r>
        <w:rPr>
          <w:rFonts w:ascii="Georgia"/>
          <w:sz w:val="28"/>
          <w:szCs w:val="28"/>
          <w:u w:val="single"/>
          <w:rtl w:val="0"/>
          <w:lang w:val="en-US"/>
        </w:rPr>
        <w:t>The ceremonial law of sacrifice was finished.</w:t>
      </w:r>
    </w:p>
    <w:p>
      <w:pPr>
        <w:pStyle w:val="No Spacing"/>
        <w:ind w:left="360" w:firstLine="0"/>
        <w:rPr>
          <w:rFonts w:ascii="Georgia" w:cs="Georgia" w:hAnsi="Georgia" w:eastAsia="Georgia"/>
          <w:sz w:val="28"/>
          <w:szCs w:val="28"/>
        </w:rPr>
      </w:pPr>
    </w:p>
    <w:p>
      <w:pPr>
        <w:pStyle w:val="No Spacing"/>
        <w:numPr>
          <w:ilvl w:val="0"/>
          <w:numId w:val="3"/>
        </w:numPr>
        <w:tabs>
          <w:tab w:val="num" w:pos="643"/>
          <w:tab w:val="clear" w:pos="720"/>
        </w:tabs>
        <w:bidi w:val="0"/>
        <w:ind w:left="643" w:right="0" w:hanging="283"/>
        <w:jc w:val="left"/>
        <w:rPr>
          <w:rFonts w:ascii="Georgia" w:cs="Georgia" w:hAnsi="Georgia" w:eastAsia="Georgia"/>
          <w:position w:val="0"/>
          <w:sz w:val="28"/>
          <w:szCs w:val="28"/>
          <w:rtl w:val="0"/>
        </w:rPr>
      </w:pPr>
      <w:r>
        <w:rPr>
          <w:rFonts w:ascii="Georgia"/>
          <w:sz w:val="28"/>
          <w:szCs w:val="28"/>
          <w:u w:val="single"/>
          <w:rtl w:val="0"/>
          <w:lang w:val="en-US"/>
        </w:rPr>
        <w:t>The prophecies of the Old Testament were now fulfille</w:t>
      </w:r>
      <w:r>
        <w:rPr>
          <w:rFonts w:ascii="Georgia"/>
          <w:sz w:val="28"/>
          <w:szCs w:val="28"/>
          <w:u w:val="single"/>
          <w:rtl w:val="0"/>
          <w:lang w:val="en-US"/>
        </w:rPr>
        <w:t>d.</w:t>
      </w:r>
      <w:r>
        <w:rPr>
          <w:rFonts w:ascii="Georgia"/>
          <w:sz w:val="28"/>
          <w:szCs w:val="28"/>
          <w:rtl w:val="0"/>
          <w:lang w:val="en-US"/>
        </w:rPr>
        <w:t xml:space="preserve"> </w:t>
      </w:r>
    </w:p>
    <w:p>
      <w:pPr>
        <w:pStyle w:val="No Spacing"/>
        <w:bidi w:val="0"/>
        <w:ind w:left="0" w:right="0" w:firstLine="0"/>
        <w:jc w:val="left"/>
        <w:rPr>
          <w:rFonts w:ascii="Georgia" w:cs="Georgia" w:hAnsi="Georgia" w:eastAsia="Georgia"/>
          <w:sz w:val="28"/>
          <w:szCs w:val="28"/>
          <w:rtl w:val="0"/>
        </w:rPr>
      </w:pPr>
    </w:p>
    <w:p>
      <w:pPr>
        <w:pStyle w:val="No Spacing"/>
        <w:numPr>
          <w:ilvl w:val="0"/>
          <w:numId w:val="3"/>
        </w:numPr>
        <w:tabs>
          <w:tab w:val="num" w:pos="643"/>
          <w:tab w:val="clear" w:pos="720"/>
        </w:tabs>
        <w:bidi w:val="0"/>
        <w:ind w:left="643" w:right="0" w:hanging="283"/>
        <w:jc w:val="left"/>
        <w:rPr>
          <w:rFonts w:ascii="Georgia" w:cs="Georgia" w:hAnsi="Georgia" w:eastAsia="Georgia"/>
          <w:color w:val="000000"/>
          <w:position w:val="0"/>
          <w:sz w:val="28"/>
          <w:szCs w:val="28"/>
          <w:u w:color="000000"/>
          <w:rtl w:val="0"/>
        </w:rPr>
      </w:pPr>
      <w:r>
        <w:rPr>
          <w:rFonts w:ascii="Georgia"/>
          <w:sz w:val="28"/>
          <w:szCs w:val="28"/>
          <w:rtl w:val="0"/>
          <w:lang w:val="en-US"/>
        </w:rPr>
        <w:t xml:space="preserve"> </w:t>
      </w:r>
      <w:r>
        <w:rPr>
          <w:rFonts w:ascii="Georgia"/>
          <w:sz w:val="28"/>
          <w:szCs w:val="28"/>
          <w:u w:val="single"/>
          <w:rtl w:val="0"/>
          <w:lang w:val="en-US"/>
        </w:rPr>
        <w:t xml:space="preserve"> Our sins are paid in full</w:t>
      </w:r>
      <w:r>
        <w:rPr>
          <w:rFonts w:ascii="Georgia"/>
          <w:sz w:val="28"/>
          <w:szCs w:val="28"/>
          <w:rtl w:val="0"/>
          <w:lang w:val="en-US"/>
        </w:rPr>
        <w:t>.</w:t>
      </w:r>
    </w:p>
    <w:p>
      <w:pPr>
        <w:pStyle w:val="No Spacing"/>
        <w:rPr>
          <w:rFonts w:ascii="Georgia" w:cs="Georgia" w:hAnsi="Georgia" w:eastAsia="Georgia"/>
          <w:sz w:val="28"/>
          <w:szCs w:val="28"/>
        </w:rPr>
      </w:pPr>
    </w:p>
    <w:p>
      <w:pPr>
        <w:pStyle w:val="No Spacing"/>
        <w:rPr>
          <w:rFonts w:ascii="Georgia" w:cs="Georgia" w:hAnsi="Georgia" w:eastAsia="Georgia"/>
          <w:sz w:val="28"/>
          <w:szCs w:val="28"/>
        </w:rPr>
      </w:pPr>
      <w:r>
        <w:rPr>
          <w:rFonts w:ascii="Georgia"/>
          <w:sz w:val="28"/>
          <w:szCs w:val="28"/>
          <w:rtl w:val="0"/>
          <w:lang w:val="en-US"/>
        </w:rPr>
        <w:t xml:space="preserve">R.G. Lee, </w:t>
      </w:r>
      <w:r>
        <w:rPr>
          <w:rFonts w:hAnsi="Arial Unicode MS" w:hint="default"/>
          <w:sz w:val="28"/>
          <w:szCs w:val="28"/>
          <w:rtl w:val="0"/>
          <w:lang w:val="en-US"/>
        </w:rPr>
        <w:t>“</w:t>
      </w:r>
      <w:r>
        <w:rPr>
          <w:rFonts w:ascii="Georgia"/>
          <w:sz w:val="28"/>
          <w:szCs w:val="28"/>
          <w:rtl w:val="0"/>
          <w:lang w:val="en-US"/>
        </w:rPr>
        <w:t xml:space="preserve">The greatest word ever uttered in the greatest moment in time by the greatest person who ever lived on earth </w:t>
      </w:r>
      <w:r>
        <w:rPr>
          <w:rFonts w:hAnsi="Arial Unicode MS" w:hint="default"/>
          <w:sz w:val="28"/>
          <w:szCs w:val="28"/>
          <w:rtl w:val="0"/>
          <w:lang w:val="en-US"/>
        </w:rPr>
        <w:t xml:space="preserve">– </w:t>
      </w:r>
      <w:r>
        <w:rPr>
          <w:rFonts w:ascii="Georgia"/>
          <w:sz w:val="28"/>
          <w:szCs w:val="28"/>
          <w:rtl w:val="0"/>
          <w:lang w:val="en-US"/>
        </w:rPr>
        <w:t xml:space="preserve">announcing the greatest fact to the greatest number of people </w:t>
      </w:r>
      <w:r>
        <w:rPr>
          <w:rFonts w:hAnsi="Arial Unicode MS" w:hint="default"/>
          <w:sz w:val="28"/>
          <w:szCs w:val="28"/>
          <w:rtl w:val="0"/>
          <w:lang w:val="en-US"/>
        </w:rPr>
        <w:t xml:space="preserve">– </w:t>
      </w:r>
      <w:r>
        <w:rPr>
          <w:rFonts w:ascii="Georgia"/>
          <w:sz w:val="28"/>
          <w:szCs w:val="28"/>
          <w:rtl w:val="0"/>
          <w:lang w:val="en-US"/>
        </w:rPr>
        <w:t xml:space="preserve">bringing the greatest blessing to the greatest multitude in earth and heaven. </w:t>
      </w:r>
      <w:r>
        <w:rPr>
          <w:rFonts w:hAnsi="Arial Unicode MS" w:hint="default"/>
          <w:sz w:val="28"/>
          <w:szCs w:val="28"/>
          <w:rtl w:val="0"/>
          <w:lang w:val="en-US"/>
        </w:rPr>
        <w:t>‘</w:t>
      </w:r>
      <w:r>
        <w:rPr>
          <w:rFonts w:ascii="Georgia"/>
          <w:sz w:val="28"/>
          <w:szCs w:val="28"/>
          <w:rtl w:val="0"/>
          <w:lang w:val="en-US"/>
        </w:rPr>
        <w:t>It is finished</w:t>
      </w:r>
      <w:r>
        <w:rPr>
          <w:rFonts w:hAnsi="Arial Unicode MS" w:hint="default"/>
          <w:sz w:val="28"/>
          <w:szCs w:val="28"/>
          <w:rtl w:val="0"/>
          <w:lang w:val="en-US"/>
        </w:rPr>
        <w:t xml:space="preserve">’ </w:t>
      </w:r>
      <w:r>
        <w:rPr>
          <w:rFonts w:ascii="Georgia"/>
          <w:sz w:val="28"/>
          <w:szCs w:val="28"/>
          <w:rtl w:val="0"/>
          <w:lang w:val="en-US"/>
        </w:rPr>
        <w:t>declared the greatest single triumph in the history of the human race. The sin of man is put away by the sacrifice of Christ Himself.</w:t>
      </w:r>
      <w:r>
        <w:rPr>
          <w:rFonts w:hAnsi="Arial Unicode MS" w:hint="default"/>
          <w:sz w:val="28"/>
          <w:szCs w:val="28"/>
          <w:rtl w:val="0"/>
          <w:lang w:val="en-US"/>
        </w:rPr>
        <w:t>”</w:t>
      </w:r>
    </w:p>
    <w:p>
      <w:pPr>
        <w:pStyle w:val="No Spacing"/>
        <w:rPr>
          <w:rFonts w:ascii="Georgia" w:cs="Georgia" w:hAnsi="Georgia" w:eastAsia="Georgia"/>
          <w:sz w:val="28"/>
          <w:szCs w:val="28"/>
        </w:rPr>
      </w:pPr>
    </w:p>
    <w:p>
      <w:pPr>
        <w:pStyle w:val="No Spacing"/>
        <w:rPr>
          <w:rFonts w:ascii="Georgia" w:cs="Georgia" w:hAnsi="Georgia" w:eastAsia="Georgia"/>
          <w:b w:val="1"/>
          <w:bCs w:val="1"/>
          <w:sz w:val="28"/>
          <w:szCs w:val="28"/>
        </w:rPr>
      </w:pPr>
      <w:r>
        <w:rPr>
          <w:rFonts w:ascii="Georgia"/>
          <w:sz w:val="28"/>
          <w:szCs w:val="28"/>
          <w:rtl w:val="0"/>
          <w:lang w:val="en-US"/>
        </w:rPr>
        <w:t xml:space="preserve"> </w:t>
      </w:r>
      <w:r>
        <w:rPr>
          <w:rFonts w:ascii="Georgia"/>
          <w:b w:val="1"/>
          <w:bCs w:val="1"/>
          <w:sz w:val="28"/>
          <w:szCs w:val="28"/>
          <w:rtl w:val="0"/>
          <w:lang w:val="en-US"/>
        </w:rPr>
        <w:t>Luke 24:1-</w:t>
      </w:r>
      <w:r>
        <w:rPr>
          <w:rFonts w:ascii="Georgia"/>
          <w:b w:val="1"/>
          <w:bCs w:val="1"/>
          <w:sz w:val="28"/>
          <w:szCs w:val="28"/>
          <w:rtl w:val="0"/>
          <w:lang w:val="en-US"/>
        </w:rPr>
        <w:t>3 (show verse)</w:t>
      </w:r>
    </w:p>
    <w:p>
      <w:pPr>
        <w:pStyle w:val="Normal"/>
        <w:rPr>
          <w:rFonts w:ascii="Georgia" w:cs="Georgia" w:hAnsi="Georgia" w:eastAsia="Georgia"/>
          <w:b w:val="1"/>
          <w:bCs w:val="1"/>
          <w:sz w:val="28"/>
          <w:szCs w:val="28"/>
        </w:rPr>
      </w:pPr>
    </w:p>
    <w:p>
      <w:pPr>
        <w:pStyle w:val="Normal"/>
        <w:rPr>
          <w:rFonts w:ascii="Georgia" w:cs="Georgia" w:hAnsi="Georgia" w:eastAsia="Georgia"/>
          <w:sz w:val="28"/>
          <w:szCs w:val="28"/>
        </w:rPr>
      </w:pPr>
      <w:r>
        <w:rPr>
          <w:rFonts w:ascii="Georgia"/>
          <w:sz w:val="28"/>
          <w:szCs w:val="28"/>
          <w:rtl w:val="0"/>
          <w:lang w:val="en-US"/>
        </w:rPr>
        <w:t>(</w:t>
      </w:r>
      <w:r>
        <w:rPr>
          <w:rFonts w:ascii="Georgia"/>
          <w:sz w:val="28"/>
          <w:szCs w:val="28"/>
          <w:rtl w:val="0"/>
          <w:lang w:val="en-US"/>
        </w:rPr>
        <w:t>Vs. 4)</w:t>
      </w:r>
    </w:p>
    <w:p>
      <w:pPr>
        <w:pStyle w:val="Normal"/>
        <w:rPr>
          <w:rFonts w:ascii="Georgia" w:cs="Georgia" w:hAnsi="Georgia" w:eastAsia="Georgia"/>
          <w:sz w:val="28"/>
          <w:szCs w:val="28"/>
        </w:rPr>
      </w:pPr>
    </w:p>
    <w:p>
      <w:pPr>
        <w:pStyle w:val="Normal"/>
        <w:rPr>
          <w:rFonts w:ascii="Georgia" w:cs="Georgia" w:hAnsi="Georgia" w:eastAsia="Georgia"/>
          <w:sz w:val="28"/>
          <w:szCs w:val="28"/>
        </w:rPr>
      </w:pPr>
      <w:r>
        <w:rPr>
          <w:rFonts w:ascii="Georgia"/>
          <w:sz w:val="28"/>
          <w:szCs w:val="28"/>
          <w:rtl w:val="0"/>
          <w:lang w:val="en-US"/>
        </w:rPr>
        <w:t xml:space="preserve">(vs. 5) </w:t>
      </w:r>
    </w:p>
    <w:p>
      <w:pPr>
        <w:pStyle w:val="Normal"/>
        <w:rPr>
          <w:rFonts w:ascii="Georgia" w:cs="Georgia" w:hAnsi="Georgia" w:eastAsia="Georgia"/>
          <w:sz w:val="28"/>
          <w:szCs w:val="28"/>
        </w:rPr>
      </w:pPr>
    </w:p>
    <w:p>
      <w:pPr>
        <w:pStyle w:val="Normal"/>
        <w:rPr>
          <w:rFonts w:ascii="Georgia" w:cs="Georgia" w:hAnsi="Georgia" w:eastAsia="Georgia"/>
          <w:sz w:val="28"/>
          <w:szCs w:val="28"/>
          <w:rtl w:val="0"/>
        </w:rPr>
      </w:pPr>
      <w:r>
        <w:rPr>
          <w:rFonts w:ascii="Georgia"/>
          <w:sz w:val="28"/>
          <w:szCs w:val="28"/>
          <w:rtl w:val="0"/>
          <w:lang w:val="en-US"/>
        </w:rPr>
        <w:t xml:space="preserve">(vs. 6a) </w:t>
      </w:r>
      <w:r>
        <w:rPr>
          <w:rFonts w:hAnsi="Arial Unicode MS" w:hint="default"/>
          <w:sz w:val="28"/>
          <w:szCs w:val="28"/>
          <w:rtl w:val="0"/>
          <w:lang w:val="en-US"/>
        </w:rPr>
        <w:t xml:space="preserve">– </w:t>
      </w:r>
      <w:r>
        <w:rPr>
          <w:rFonts w:hAnsi="Arial Unicode MS" w:hint="default"/>
          <w:b w:val="1"/>
          <w:bCs w:val="1"/>
          <w:i w:val="1"/>
          <w:iCs w:val="1"/>
          <w:sz w:val="28"/>
          <w:szCs w:val="28"/>
          <w:rtl w:val="0"/>
          <w:lang w:val="en-US"/>
        </w:rPr>
        <w:t>“</w:t>
      </w:r>
      <w:r>
        <w:rPr>
          <w:rFonts w:ascii="Georgia"/>
          <w:b w:val="1"/>
          <w:bCs w:val="1"/>
          <w:i w:val="1"/>
          <w:iCs w:val="1"/>
          <w:sz w:val="28"/>
          <w:szCs w:val="28"/>
          <w:rtl w:val="0"/>
          <w:lang w:val="en-US"/>
        </w:rPr>
        <w:t>He is not here, but has risen.</w:t>
      </w:r>
      <w:r>
        <w:rPr>
          <w:rFonts w:hAnsi="Arial Unicode MS" w:hint="default"/>
          <w:b w:val="1"/>
          <w:bCs w:val="1"/>
          <w:i w:val="1"/>
          <w:iCs w:val="1"/>
          <w:sz w:val="28"/>
          <w:szCs w:val="28"/>
          <w:rtl w:val="0"/>
          <w:lang w:val="en-US"/>
        </w:rPr>
        <w:t>”</w:t>
      </w:r>
      <w:r>
        <w:rPr>
          <w:rFonts w:ascii="Georgia"/>
          <w:sz w:val="28"/>
          <w:szCs w:val="28"/>
          <w:rtl w:val="0"/>
          <w:lang w:val="en-US"/>
        </w:rPr>
        <w:t xml:space="preserve"> </w:t>
      </w:r>
    </w:p>
    <w:p>
      <w:pPr>
        <w:pStyle w:val="Normal"/>
        <w:rPr>
          <w:rFonts w:ascii="Georgia" w:cs="Georgia" w:hAnsi="Georgia" w:eastAsia="Georgia"/>
          <w:sz w:val="28"/>
          <w:szCs w:val="28"/>
          <w:rtl w:val="0"/>
        </w:rPr>
      </w:pPr>
    </w:p>
    <w:p>
      <w:pPr>
        <w:pStyle w:val="Normal"/>
        <w:rPr>
          <w:rFonts w:ascii="Georgia" w:cs="Georgia" w:hAnsi="Georgia" w:eastAsia="Georgia"/>
          <w:sz w:val="28"/>
          <w:szCs w:val="28"/>
        </w:rPr>
      </w:pPr>
      <w:r>
        <w:rPr>
          <w:rFonts w:ascii="Georgia"/>
          <w:sz w:val="28"/>
          <w:szCs w:val="28"/>
          <w:rtl w:val="0"/>
          <w:lang w:val="en-US"/>
        </w:rPr>
        <w:t xml:space="preserve">5. </w:t>
      </w:r>
      <w:r>
        <w:rPr>
          <w:rFonts w:ascii="Georgia"/>
          <w:sz w:val="28"/>
          <w:szCs w:val="28"/>
          <w:u w:val="single"/>
          <w:rtl w:val="0"/>
          <w:lang w:val="en-US"/>
        </w:rPr>
        <w:t>Jesus is risen from the dead...the w</w:t>
      </w:r>
      <w:r>
        <w:rPr>
          <w:rFonts w:ascii="Times New Roman" w:cs="Arial Unicode MS" w:hAnsi="Arial Unicode MS" w:eastAsia="Arial Unicode MS"/>
          <w:sz w:val="28"/>
          <w:szCs w:val="28"/>
          <w:u w:val="single"/>
          <w:rtl w:val="0"/>
          <w:lang w:val="en-US"/>
        </w:rPr>
        <w:t xml:space="preserve">ork </w:t>
      </w:r>
      <w:r>
        <w:rPr>
          <w:rFonts w:ascii="Times New Roman" w:cs="Arial Unicode MS" w:hAnsi="Arial Unicode MS" w:eastAsia="Arial Unicode MS"/>
          <w:sz w:val="28"/>
          <w:szCs w:val="28"/>
          <w:u w:val="single"/>
          <w:rtl w:val="0"/>
          <w:lang w:val="en-US"/>
        </w:rPr>
        <w:t>of man</w:t>
      </w:r>
      <w:r>
        <w:rPr>
          <w:rFonts w:ascii="Arial Unicode MS" w:cs="Arial Unicode MS" w:hAnsi="Arial Unicode MS" w:eastAsia="Arial Unicode MS" w:hint="default"/>
          <w:sz w:val="28"/>
          <w:szCs w:val="28"/>
          <w:u w:val="single"/>
          <w:rtl w:val="0"/>
          <w:lang w:val="en-US"/>
        </w:rPr>
        <w:t>’</w:t>
      </w:r>
      <w:r>
        <w:rPr>
          <w:rFonts w:ascii="Times New Roman" w:cs="Arial Unicode MS" w:hAnsi="Arial Unicode MS" w:eastAsia="Arial Unicode MS"/>
          <w:sz w:val="28"/>
          <w:szCs w:val="28"/>
          <w:u w:val="single"/>
          <w:rtl w:val="0"/>
          <w:lang w:val="en-US"/>
        </w:rPr>
        <w:t>s redemption and salvation was now completed</w:t>
      </w:r>
    </w:p>
    <w:p>
      <w:pPr>
        <w:pStyle w:val="Normal"/>
        <w:rPr>
          <w:rFonts w:ascii="Georgia" w:cs="Georgia" w:hAnsi="Georgia" w:eastAsia="Georgia"/>
          <w:sz w:val="28"/>
          <w:szCs w:val="28"/>
          <w:rtl w:val="0"/>
        </w:rPr>
      </w:pPr>
    </w:p>
    <w:p>
      <w:pPr>
        <w:pStyle w:val="Normal"/>
        <w:rPr>
          <w:rFonts w:ascii="Georgia" w:cs="Georgia" w:hAnsi="Georgia" w:eastAsia="Georgia"/>
          <w:b w:val="1"/>
          <w:bCs w:val="1"/>
          <w:i w:val="1"/>
          <w:iCs w:val="1"/>
          <w:sz w:val="28"/>
          <w:szCs w:val="28"/>
        </w:rPr>
      </w:pPr>
      <w:r>
        <w:rPr>
          <w:rFonts w:ascii="Georgia"/>
          <w:b w:val="1"/>
          <w:bCs w:val="1"/>
          <w:i w:val="1"/>
          <w:iCs w:val="1"/>
          <w:sz w:val="28"/>
          <w:szCs w:val="28"/>
          <w:rtl w:val="0"/>
          <w:lang w:val="en-US"/>
        </w:rPr>
        <w:t>Romans 10:9, "If you confess with your mouth that Jesus is Lord and believe in your heart that God raised Him from the dead, you will be saved."</w:t>
      </w:r>
    </w:p>
    <w:p>
      <w:pPr>
        <w:pStyle w:val="Normal"/>
        <w:rPr>
          <w:rFonts w:ascii="Georgia" w:cs="Georgia" w:hAnsi="Georgia" w:eastAsia="Georgia"/>
          <w:sz w:val="28"/>
          <w:szCs w:val="28"/>
        </w:rPr>
      </w:pPr>
      <w:r>
        <w:rPr>
          <w:rFonts w:ascii="Georgia"/>
          <w:b w:val="1"/>
          <w:bCs w:val="1"/>
          <w:i w:val="1"/>
          <w:iCs w:val="1"/>
          <w:sz w:val="28"/>
          <w:szCs w:val="28"/>
          <w:rtl w:val="0"/>
          <w:lang w:val="en-US"/>
        </w:rPr>
        <w:t xml:space="preserve">Luke 9:22 - "The Son of Man must suffer many things and be rejected by the elders and chief priests and scribes, and be killed, </w:t>
      </w:r>
      <w:r>
        <w:rPr>
          <w:rFonts w:ascii="Georgia"/>
          <w:b w:val="1"/>
          <w:bCs w:val="1"/>
          <w:i w:val="1"/>
          <w:iCs w:val="1"/>
          <w:sz w:val="28"/>
          <w:szCs w:val="28"/>
          <w:u w:val="single"/>
          <w:rtl w:val="0"/>
          <w:lang w:val="en-US"/>
        </w:rPr>
        <w:t>and on the third day be raised</w:t>
      </w:r>
      <w:r>
        <w:rPr>
          <w:rFonts w:ascii="Georgia"/>
          <w:b w:val="1"/>
          <w:bCs w:val="1"/>
          <w:i w:val="1"/>
          <w:iCs w:val="1"/>
          <w:sz w:val="28"/>
          <w:szCs w:val="28"/>
          <w:rtl w:val="0"/>
          <w:lang w:val="en-US"/>
        </w:rPr>
        <w:t xml:space="preserve">." </w:t>
      </w:r>
    </w:p>
    <w:p>
      <w:pPr>
        <w:pStyle w:val="Normal"/>
        <w:rPr>
          <w:rFonts w:ascii="Georgia" w:cs="Georgia" w:hAnsi="Georgia" w:eastAsia="Georgia"/>
          <w:b w:val="1"/>
          <w:bCs w:val="1"/>
          <w:i w:val="1"/>
          <w:iCs w:val="1"/>
          <w:sz w:val="28"/>
          <w:szCs w:val="28"/>
        </w:rPr>
      </w:pPr>
    </w:p>
    <w:p>
      <w:pPr>
        <w:pStyle w:val="Normal"/>
        <w:rPr>
          <w:rFonts w:ascii="Georgia" w:cs="Georgia" w:hAnsi="Georgia" w:eastAsia="Georgia"/>
          <w:sz w:val="28"/>
          <w:szCs w:val="28"/>
        </w:rPr>
      </w:pPr>
      <w:r>
        <w:rPr>
          <w:rFonts w:ascii="Georgia"/>
          <w:b w:val="1"/>
          <w:bCs w:val="1"/>
          <w:i w:val="1"/>
          <w:iCs w:val="1"/>
          <w:sz w:val="28"/>
          <w:szCs w:val="28"/>
          <w:rtl w:val="0"/>
          <w:lang w:val="en-US"/>
        </w:rPr>
        <w:t>Mark 9:31</w:t>
      </w:r>
      <w:r>
        <w:rPr>
          <w:rFonts w:ascii="Georgia"/>
          <w:b w:val="1"/>
          <w:bCs w:val="1"/>
          <w:i w:val="1"/>
          <w:iCs w:val="1"/>
          <w:sz w:val="28"/>
          <w:szCs w:val="28"/>
          <w:rtl w:val="0"/>
          <w:lang w:val="en-US"/>
        </w:rPr>
        <w:t>, "Jesus</w:t>
      </w:r>
      <w:r>
        <w:rPr>
          <w:rFonts w:ascii="Georgia"/>
          <w:b w:val="1"/>
          <w:bCs w:val="1"/>
          <w:i w:val="1"/>
          <w:iCs w:val="1"/>
          <w:sz w:val="28"/>
          <w:szCs w:val="28"/>
          <w:rtl w:val="0"/>
          <w:lang w:val="en-US"/>
        </w:rPr>
        <w:t xml:space="preserve"> was teaching his disciples, saying to them, "The Son of Man is going to be delivered into the hands of men, and they will kill him. And when he is killed, </w:t>
      </w:r>
      <w:r>
        <w:rPr>
          <w:rFonts w:ascii="Georgia"/>
          <w:b w:val="1"/>
          <w:bCs w:val="1"/>
          <w:i w:val="1"/>
          <w:iCs w:val="1"/>
          <w:sz w:val="28"/>
          <w:szCs w:val="28"/>
          <w:u w:val="single"/>
          <w:rtl w:val="0"/>
          <w:lang w:val="en-US"/>
        </w:rPr>
        <w:t>after three days he will rise</w:t>
      </w:r>
      <w:r>
        <w:rPr>
          <w:rFonts w:ascii="Georgia"/>
          <w:b w:val="1"/>
          <w:bCs w:val="1"/>
          <w:i w:val="1"/>
          <w:iCs w:val="1"/>
          <w:sz w:val="28"/>
          <w:szCs w:val="28"/>
          <w:rtl w:val="0"/>
          <w:lang w:val="en-US"/>
        </w:rPr>
        <w:t>."</w:t>
      </w:r>
    </w:p>
    <w:p>
      <w:pPr>
        <w:pStyle w:val="Normal"/>
        <w:rPr>
          <w:rFonts w:ascii="Georgia" w:cs="Georgia" w:hAnsi="Georgia" w:eastAsia="Georgia"/>
          <w:b w:val="1"/>
          <w:bCs w:val="1"/>
          <w:i w:val="1"/>
          <w:iCs w:val="1"/>
          <w:sz w:val="28"/>
          <w:szCs w:val="28"/>
        </w:rPr>
      </w:pPr>
    </w:p>
    <w:p>
      <w:pPr>
        <w:pStyle w:val="Normal"/>
        <w:rPr>
          <w:rFonts w:ascii="Georgia" w:cs="Georgia" w:hAnsi="Georgia" w:eastAsia="Georgia"/>
          <w:b w:val="1"/>
          <w:bCs w:val="1"/>
          <w:i w:val="1"/>
          <w:iCs w:val="1"/>
          <w:sz w:val="28"/>
          <w:szCs w:val="28"/>
        </w:rPr>
      </w:pPr>
      <w:r>
        <w:rPr>
          <w:rFonts w:ascii="Georgia"/>
          <w:b w:val="1"/>
          <w:bCs w:val="1"/>
          <w:i w:val="1"/>
          <w:iCs w:val="1"/>
          <w:sz w:val="28"/>
          <w:szCs w:val="28"/>
          <w:rtl w:val="0"/>
          <w:lang w:val="en-US"/>
        </w:rPr>
        <w:t>Luke 18:31-33</w:t>
      </w:r>
    </w:p>
    <w:p>
      <w:pPr>
        <w:pStyle w:val="Normal"/>
        <w:rPr>
          <w:rFonts w:ascii="Georgia" w:cs="Georgia" w:hAnsi="Georgia" w:eastAsia="Georgia"/>
          <w:b w:val="1"/>
          <w:bCs w:val="1"/>
          <w:i w:val="1"/>
          <w:iCs w:val="1"/>
          <w:sz w:val="28"/>
          <w:szCs w:val="28"/>
        </w:rPr>
      </w:pPr>
    </w:p>
    <w:p>
      <w:pPr>
        <w:pStyle w:val="Normal"/>
        <w:rPr>
          <w:rFonts w:ascii="Georgia" w:cs="Georgia" w:hAnsi="Georgia" w:eastAsia="Georgia"/>
          <w:b w:val="1"/>
          <w:bCs w:val="1"/>
          <w:i w:val="1"/>
          <w:iCs w:val="1"/>
          <w:sz w:val="28"/>
          <w:szCs w:val="28"/>
        </w:rPr>
      </w:pPr>
      <w:r>
        <w:rPr>
          <w:rFonts w:ascii="Georgia"/>
          <w:b w:val="1"/>
          <w:bCs w:val="1"/>
          <w:i w:val="1"/>
          <w:iCs w:val="1"/>
          <w:sz w:val="28"/>
          <w:szCs w:val="28"/>
          <w:rtl w:val="0"/>
          <w:lang w:val="en-US"/>
        </w:rPr>
        <w:t xml:space="preserve">31 And taking the twelve, he said to them, "See, we are going up to Jerusalem, and everything that is written about the Son of Man by the prophets will be accomplished.  32 For he will be delivered over to the Gentiles and will be mocked and shamefully treated and spit upon.  33 And after flogging him, they will kill him, </w:t>
      </w:r>
      <w:r>
        <w:rPr>
          <w:rFonts w:ascii="Georgia"/>
          <w:b w:val="1"/>
          <w:bCs w:val="1"/>
          <w:i w:val="1"/>
          <w:iCs w:val="1"/>
          <w:sz w:val="28"/>
          <w:szCs w:val="28"/>
          <w:u w:val="single"/>
          <w:rtl w:val="0"/>
          <w:lang w:val="en-US"/>
        </w:rPr>
        <w:t>and on the third day he will rise</w:t>
      </w:r>
      <w:r>
        <w:rPr>
          <w:rFonts w:ascii="Georgia"/>
          <w:b w:val="1"/>
          <w:bCs w:val="1"/>
          <w:i w:val="1"/>
          <w:iCs w:val="1"/>
          <w:sz w:val="28"/>
          <w:szCs w:val="28"/>
          <w:rtl w:val="0"/>
          <w:lang w:val="en-US"/>
        </w:rPr>
        <w:t>."</w:t>
      </w:r>
    </w:p>
    <w:p>
      <w:pPr>
        <w:pStyle w:val="Normal"/>
        <w:rPr>
          <w:rFonts w:ascii="Georgia" w:cs="Georgia" w:hAnsi="Georgia" w:eastAsia="Georgia"/>
          <w:b w:val="1"/>
          <w:bCs w:val="1"/>
          <w:i w:val="1"/>
          <w:iCs w:val="1"/>
          <w:sz w:val="28"/>
          <w:szCs w:val="28"/>
        </w:rPr>
      </w:pPr>
    </w:p>
    <w:p>
      <w:pPr>
        <w:pStyle w:val="Normal"/>
        <w:rPr>
          <w:rFonts w:ascii="Georgia" w:cs="Georgia" w:hAnsi="Georgia" w:eastAsia="Georgia"/>
          <w:b w:val="1"/>
          <w:bCs w:val="1"/>
          <w:i w:val="1"/>
          <w:iCs w:val="1"/>
          <w:sz w:val="28"/>
          <w:szCs w:val="28"/>
        </w:rPr>
      </w:pPr>
      <w:r>
        <w:rPr>
          <w:rFonts w:ascii="Georgia"/>
          <w:sz w:val="28"/>
          <w:szCs w:val="28"/>
          <w:rtl w:val="0"/>
          <w:lang w:val="en-US"/>
        </w:rPr>
        <w:t>(Vs 8) "and they remembered His words"</w:t>
      </w:r>
    </w:p>
    <w:p>
      <w:pPr>
        <w:pStyle w:val="Normal"/>
        <w:rPr>
          <w:rFonts w:ascii="Georgia" w:cs="Georgia" w:hAnsi="Georgia" w:eastAsia="Georgia"/>
          <w:b w:val="1"/>
          <w:bCs w:val="1"/>
          <w:i w:val="1"/>
          <w:iCs w:val="1"/>
          <w:sz w:val="28"/>
          <w:szCs w:val="28"/>
        </w:rPr>
      </w:pPr>
    </w:p>
    <w:p>
      <w:pPr>
        <w:pStyle w:val="Normal"/>
        <w:rPr>
          <w:rFonts w:ascii="Georgia" w:cs="Georgia" w:hAnsi="Georgia" w:eastAsia="Georgia"/>
          <w:sz w:val="28"/>
          <w:szCs w:val="28"/>
          <w:rtl w:val="0"/>
        </w:rPr>
      </w:pPr>
      <w:r>
        <w:rPr>
          <w:rFonts w:ascii="Georgia"/>
          <w:sz w:val="28"/>
          <w:szCs w:val="28"/>
          <w:rtl w:val="0"/>
          <w:lang w:val="en-US"/>
        </w:rPr>
        <w:t xml:space="preserve"> </w:t>
      </w:r>
    </w:p>
    <w:p>
      <w:pPr>
        <w:pStyle w:val="Normal"/>
        <w:rPr>
          <w:rFonts w:ascii="Georgia" w:cs="Georgia" w:hAnsi="Georgia" w:eastAsia="Georgia"/>
          <w:sz w:val="28"/>
          <w:szCs w:val="28"/>
          <w:rtl w:val="0"/>
        </w:rPr>
      </w:pPr>
    </w:p>
    <w:p>
      <w:pPr>
        <w:pStyle w:val="Normal"/>
      </w:pPr>
      <w:r>
        <w:rPr>
          <w:rFonts w:ascii="Georgia" w:cs="Georgia" w:hAnsi="Georgia" w:eastAsia="Georgia"/>
          <w:color w:val="000000"/>
          <w:sz w:val="28"/>
          <w:szCs w:val="28"/>
          <w:u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rtl w:val="0"/>
      </w:rPr>
      <w:fldChar w:fldCharType="begin" w:fldLock="0"/>
    </w:r>
    <w:r>
      <w:rPr>
        <w:rtl w:val="0"/>
      </w:rPr>
      <w:t xml:space="preserve"> PAGE </w:t>
    </w:r>
    <w:r>
      <w:rPr>
        <w:rtl w:val="0"/>
      </w:rPr>
      <w:fldChar w:fldCharType="separate" w:fldLock="0"/>
    </w:r>
    <w:r>
      <w:rPr>
        <w:rtl w:val="0"/>
      </w:rPr>
      <w:t>1</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8"/>
        <w:szCs w:val="28"/>
        <w:u w:val="single"/>
      </w:rPr>
    </w:lvl>
    <w:lvl w:ilvl="1">
      <w:start w:val="1"/>
      <w:numFmt w:val="lowerLetter"/>
      <w:suff w:val="tab"/>
      <w:lvlText w:val="%2."/>
      <w:lvlJc w:val="left"/>
      <w:pPr>
        <w:tabs>
          <w:tab w:val="num" w:pos="1500"/>
          <w:tab w:val="clear" w:pos="0"/>
        </w:tabs>
        <w:ind w:left="1500" w:hanging="420"/>
      </w:pPr>
      <w:rPr>
        <w:position w:val="0"/>
        <w:sz w:val="28"/>
        <w:szCs w:val="28"/>
        <w:u w:val="single"/>
      </w:rPr>
    </w:lvl>
    <w:lvl w:ilvl="2">
      <w:start w:val="1"/>
      <w:numFmt w:val="lowerRoman"/>
      <w:suff w:val="tab"/>
      <w:lvlText w:val="%3."/>
      <w:lvlJc w:val="left"/>
      <w:pPr>
        <w:tabs>
          <w:tab w:val="num" w:pos="2209"/>
          <w:tab w:val="clear" w:pos="0"/>
        </w:tabs>
        <w:ind w:left="2209" w:hanging="345"/>
      </w:pPr>
      <w:rPr>
        <w:position w:val="0"/>
        <w:sz w:val="28"/>
        <w:szCs w:val="28"/>
        <w:u w:val="single"/>
      </w:rPr>
    </w:lvl>
    <w:lvl w:ilvl="3">
      <w:start w:val="1"/>
      <w:numFmt w:val="decimal"/>
      <w:suff w:val="tab"/>
      <w:lvlText w:val="%4."/>
      <w:lvlJc w:val="left"/>
      <w:pPr>
        <w:tabs>
          <w:tab w:val="num" w:pos="2940"/>
          <w:tab w:val="clear" w:pos="0"/>
        </w:tabs>
        <w:ind w:left="2940" w:hanging="420"/>
      </w:pPr>
      <w:rPr>
        <w:position w:val="0"/>
        <w:sz w:val="28"/>
        <w:szCs w:val="28"/>
        <w:u w:val="single"/>
      </w:rPr>
    </w:lvl>
    <w:lvl w:ilvl="4">
      <w:start w:val="1"/>
      <w:numFmt w:val="lowerLetter"/>
      <w:suff w:val="tab"/>
      <w:lvlText w:val="%5."/>
      <w:lvlJc w:val="left"/>
      <w:pPr>
        <w:tabs>
          <w:tab w:val="num" w:pos="3660"/>
          <w:tab w:val="clear" w:pos="0"/>
        </w:tabs>
        <w:ind w:left="3660" w:hanging="420"/>
      </w:pPr>
      <w:rPr>
        <w:position w:val="0"/>
        <w:sz w:val="28"/>
        <w:szCs w:val="28"/>
        <w:u w:val="single"/>
      </w:rPr>
    </w:lvl>
    <w:lvl w:ilvl="5">
      <w:start w:val="1"/>
      <w:numFmt w:val="lowerRoman"/>
      <w:suff w:val="tab"/>
      <w:lvlText w:val="%6."/>
      <w:lvlJc w:val="left"/>
      <w:pPr>
        <w:tabs>
          <w:tab w:val="num" w:pos="4369"/>
          <w:tab w:val="clear" w:pos="0"/>
        </w:tabs>
        <w:ind w:left="4369" w:hanging="345"/>
      </w:pPr>
      <w:rPr>
        <w:position w:val="0"/>
        <w:sz w:val="28"/>
        <w:szCs w:val="28"/>
        <w:u w:val="single"/>
      </w:rPr>
    </w:lvl>
    <w:lvl w:ilvl="6">
      <w:start w:val="1"/>
      <w:numFmt w:val="decimal"/>
      <w:suff w:val="tab"/>
      <w:lvlText w:val="%7."/>
      <w:lvlJc w:val="left"/>
      <w:pPr>
        <w:tabs>
          <w:tab w:val="num" w:pos="5100"/>
          <w:tab w:val="clear" w:pos="0"/>
        </w:tabs>
        <w:ind w:left="5100" w:hanging="420"/>
      </w:pPr>
      <w:rPr>
        <w:position w:val="0"/>
        <w:sz w:val="28"/>
        <w:szCs w:val="28"/>
        <w:u w:val="single"/>
      </w:rPr>
    </w:lvl>
    <w:lvl w:ilvl="7">
      <w:start w:val="1"/>
      <w:numFmt w:val="lowerLetter"/>
      <w:suff w:val="tab"/>
      <w:lvlText w:val="%8."/>
      <w:lvlJc w:val="left"/>
      <w:pPr>
        <w:tabs>
          <w:tab w:val="num" w:pos="5820"/>
          <w:tab w:val="clear" w:pos="0"/>
        </w:tabs>
        <w:ind w:left="5820" w:hanging="420"/>
      </w:pPr>
      <w:rPr>
        <w:position w:val="0"/>
        <w:sz w:val="28"/>
        <w:szCs w:val="28"/>
        <w:u w:val="single"/>
      </w:rPr>
    </w:lvl>
    <w:lvl w:ilvl="8">
      <w:start w:val="1"/>
      <w:numFmt w:val="lowerRoman"/>
      <w:suff w:val="tab"/>
      <w:lvlText w:val="%9."/>
      <w:lvlJc w:val="left"/>
      <w:pPr>
        <w:tabs>
          <w:tab w:val="num" w:pos="6529"/>
          <w:tab w:val="clear" w:pos="0"/>
        </w:tabs>
        <w:ind w:left="6529" w:hanging="345"/>
      </w:pPr>
      <w:rPr>
        <w:position w:val="0"/>
        <w:sz w:val="28"/>
        <w:szCs w:val="28"/>
        <w:u w:val="single"/>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8"/>
        <w:szCs w:val="28"/>
        <w:u w:val="single"/>
      </w:rPr>
    </w:lvl>
    <w:lvl w:ilvl="1">
      <w:start w:val="1"/>
      <w:numFmt w:val="lowerLetter"/>
      <w:suff w:val="tab"/>
      <w:lvlText w:val="%2."/>
      <w:lvlJc w:val="left"/>
      <w:pPr>
        <w:tabs>
          <w:tab w:val="num" w:pos="1500"/>
          <w:tab w:val="clear" w:pos="0"/>
        </w:tabs>
        <w:ind w:left="1500" w:hanging="420"/>
      </w:pPr>
      <w:rPr>
        <w:position w:val="0"/>
        <w:sz w:val="28"/>
        <w:szCs w:val="28"/>
        <w:u w:val="single"/>
      </w:rPr>
    </w:lvl>
    <w:lvl w:ilvl="2">
      <w:start w:val="1"/>
      <w:numFmt w:val="lowerRoman"/>
      <w:suff w:val="tab"/>
      <w:lvlText w:val="%3."/>
      <w:lvlJc w:val="left"/>
      <w:pPr>
        <w:tabs>
          <w:tab w:val="num" w:pos="2209"/>
          <w:tab w:val="clear" w:pos="0"/>
        </w:tabs>
        <w:ind w:left="2209" w:hanging="345"/>
      </w:pPr>
      <w:rPr>
        <w:position w:val="0"/>
        <w:sz w:val="28"/>
        <w:szCs w:val="28"/>
        <w:u w:val="single"/>
      </w:rPr>
    </w:lvl>
    <w:lvl w:ilvl="3">
      <w:start w:val="1"/>
      <w:numFmt w:val="decimal"/>
      <w:suff w:val="tab"/>
      <w:lvlText w:val="%4."/>
      <w:lvlJc w:val="left"/>
      <w:pPr>
        <w:tabs>
          <w:tab w:val="num" w:pos="2940"/>
          <w:tab w:val="clear" w:pos="0"/>
        </w:tabs>
        <w:ind w:left="2940" w:hanging="420"/>
      </w:pPr>
      <w:rPr>
        <w:position w:val="0"/>
        <w:sz w:val="28"/>
        <w:szCs w:val="28"/>
        <w:u w:val="single"/>
      </w:rPr>
    </w:lvl>
    <w:lvl w:ilvl="4">
      <w:start w:val="1"/>
      <w:numFmt w:val="lowerLetter"/>
      <w:suff w:val="tab"/>
      <w:lvlText w:val="%5."/>
      <w:lvlJc w:val="left"/>
      <w:pPr>
        <w:tabs>
          <w:tab w:val="num" w:pos="3660"/>
          <w:tab w:val="clear" w:pos="0"/>
        </w:tabs>
        <w:ind w:left="3660" w:hanging="420"/>
      </w:pPr>
      <w:rPr>
        <w:position w:val="0"/>
        <w:sz w:val="28"/>
        <w:szCs w:val="28"/>
        <w:u w:val="single"/>
      </w:rPr>
    </w:lvl>
    <w:lvl w:ilvl="5">
      <w:start w:val="1"/>
      <w:numFmt w:val="lowerRoman"/>
      <w:suff w:val="tab"/>
      <w:lvlText w:val="%6."/>
      <w:lvlJc w:val="left"/>
      <w:pPr>
        <w:tabs>
          <w:tab w:val="num" w:pos="4369"/>
          <w:tab w:val="clear" w:pos="0"/>
        </w:tabs>
        <w:ind w:left="4369" w:hanging="345"/>
      </w:pPr>
      <w:rPr>
        <w:position w:val="0"/>
        <w:sz w:val="28"/>
        <w:szCs w:val="28"/>
        <w:u w:val="single"/>
      </w:rPr>
    </w:lvl>
    <w:lvl w:ilvl="6">
      <w:start w:val="1"/>
      <w:numFmt w:val="decimal"/>
      <w:suff w:val="tab"/>
      <w:lvlText w:val="%7."/>
      <w:lvlJc w:val="left"/>
      <w:pPr>
        <w:tabs>
          <w:tab w:val="num" w:pos="5100"/>
          <w:tab w:val="clear" w:pos="0"/>
        </w:tabs>
        <w:ind w:left="5100" w:hanging="420"/>
      </w:pPr>
      <w:rPr>
        <w:position w:val="0"/>
        <w:sz w:val="28"/>
        <w:szCs w:val="28"/>
        <w:u w:val="single"/>
      </w:rPr>
    </w:lvl>
    <w:lvl w:ilvl="7">
      <w:start w:val="1"/>
      <w:numFmt w:val="lowerLetter"/>
      <w:suff w:val="tab"/>
      <w:lvlText w:val="%8."/>
      <w:lvlJc w:val="left"/>
      <w:pPr>
        <w:tabs>
          <w:tab w:val="num" w:pos="5820"/>
          <w:tab w:val="clear" w:pos="0"/>
        </w:tabs>
        <w:ind w:left="5820" w:hanging="420"/>
      </w:pPr>
      <w:rPr>
        <w:position w:val="0"/>
        <w:sz w:val="28"/>
        <w:szCs w:val="28"/>
        <w:u w:val="single"/>
      </w:rPr>
    </w:lvl>
    <w:lvl w:ilvl="8">
      <w:start w:val="1"/>
      <w:numFmt w:val="lowerRoman"/>
      <w:suff w:val="tab"/>
      <w:lvlText w:val="%9."/>
      <w:lvlJc w:val="left"/>
      <w:pPr>
        <w:tabs>
          <w:tab w:val="num" w:pos="6529"/>
          <w:tab w:val="clear" w:pos="0"/>
        </w:tabs>
        <w:ind w:left="6529" w:hanging="345"/>
      </w:pPr>
      <w:rPr>
        <w:position w:val="0"/>
        <w:sz w:val="28"/>
        <w:szCs w:val="28"/>
        <w:u w:val="single"/>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3"/>
    <w:next w:val="List 0"/>
    <w:pPr>
      <w:numPr>
        <w:numId w:val="1"/>
      </w:numPr>
    </w:pPr>
  </w:style>
  <w:style w:type="numbering" w:styleId="Imported Style 3">
    <w:name w:val="Imported Style 3"/>
    <w:next w:val="Imported Style 3"/>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